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7D7B" w14:textId="77777777" w:rsidR="00A5666A" w:rsidRDefault="00A5666A" w:rsidP="00A5666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Hlk21016478"/>
    </w:p>
    <w:p w14:paraId="7D48A376" w14:textId="3AF40F7A" w:rsidR="00A5666A" w:rsidRPr="00672119" w:rsidRDefault="00A5666A" w:rsidP="00A5666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COMUNICADO AL PÚBLICO EN GENERAL</w:t>
      </w:r>
    </w:p>
    <w:p w14:paraId="66B3E8FD" w14:textId="77777777" w:rsidR="00A5666A" w:rsidRPr="00672119" w:rsidRDefault="00A5666A" w:rsidP="00A5666A">
      <w:pPr>
        <w:jc w:val="both"/>
        <w:rPr>
          <w:rFonts w:ascii="Arial" w:hAnsi="Arial" w:cs="Arial"/>
          <w:sz w:val="24"/>
          <w:szCs w:val="24"/>
        </w:rPr>
      </w:pPr>
    </w:p>
    <w:p w14:paraId="181D5C7D" w14:textId="77777777" w:rsidR="00A5666A" w:rsidRPr="00672119" w:rsidRDefault="00A5666A" w:rsidP="00A5666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 xml:space="preserve">LA UNIDAD ADMINISTRATIVA ESPECIAL DE AERONAUTICA CIVIL SE PERMITE INFORMAR A LA OPINIÓN PÚBLICA QUE, CON OCASIÓN DE LA DECLARATORIA DE CALAMIDAD 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POR EL CIERRE DE LA VIA AL LLANO, Y LUEGO DE UN ACUERDO CON EL CONCESIONARIO DEL AEROPUERTO </w:t>
      </w:r>
      <w:r>
        <w:rPr>
          <w:rFonts w:ascii="Arial" w:hAnsi="Arial" w:cs="Arial"/>
          <w:sz w:val="24"/>
          <w:szCs w:val="24"/>
          <w:lang w:eastAsia="es-CO"/>
        </w:rPr>
        <w:t>OLAYA HERRERA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, </w:t>
      </w:r>
      <w:r>
        <w:rPr>
          <w:rFonts w:ascii="Arial" w:hAnsi="Arial" w:cs="Arial"/>
          <w:sz w:val="24"/>
          <w:szCs w:val="24"/>
          <w:lang w:eastAsia="es-CO"/>
        </w:rPr>
        <w:t>AIRPLAN S.A.</w:t>
      </w:r>
      <w:r w:rsidRPr="00672119">
        <w:rPr>
          <w:rFonts w:ascii="Arial" w:hAnsi="Arial" w:cs="Arial"/>
          <w:sz w:val="24"/>
          <w:szCs w:val="24"/>
          <w:lang w:eastAsia="es-CO"/>
        </w:rPr>
        <w:t>, SE EXPIDIÓ LA RESOLUCIÓN No.30</w:t>
      </w:r>
      <w:r>
        <w:rPr>
          <w:rFonts w:ascii="Arial" w:hAnsi="Arial" w:cs="Arial"/>
          <w:sz w:val="24"/>
          <w:szCs w:val="24"/>
          <w:lang w:eastAsia="es-CO"/>
        </w:rPr>
        <w:t>77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 DEL </w:t>
      </w:r>
      <w:r>
        <w:rPr>
          <w:rFonts w:ascii="Arial" w:hAnsi="Arial" w:cs="Arial"/>
          <w:sz w:val="24"/>
          <w:szCs w:val="24"/>
          <w:lang w:eastAsia="es-CO"/>
        </w:rPr>
        <w:t>30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 DE SEPTIEMBRE DE 2019, </w:t>
      </w:r>
      <w:r w:rsidRPr="00672119">
        <w:rPr>
          <w:rFonts w:ascii="Arial" w:hAnsi="Arial" w:cs="Arial"/>
          <w:i/>
          <w:sz w:val="24"/>
          <w:szCs w:val="24"/>
          <w:lang w:eastAsia="es-CO"/>
        </w:rPr>
        <w:t>“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POR </w:t>
      </w:r>
      <w:r>
        <w:rPr>
          <w:rFonts w:ascii="Arial" w:hAnsi="Arial" w:cs="Arial"/>
          <w:b/>
          <w:i/>
          <w:sz w:val="24"/>
          <w:szCs w:val="24"/>
        </w:rPr>
        <w:t xml:space="preserve">LA CUAL SE PRORROGA LA 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MEDIDA TRANSITORIA SOBRE LA TASA AEROPORTUARIA NACIONAL EN LA RUTA AÉREA </w:t>
      </w:r>
      <w:r>
        <w:rPr>
          <w:rFonts w:ascii="Arial" w:hAnsi="Arial" w:cs="Arial"/>
          <w:b/>
          <w:i/>
          <w:sz w:val="24"/>
          <w:szCs w:val="24"/>
        </w:rPr>
        <w:t>BUCARAMANGA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 VILLAVICENCIO</w:t>
      </w:r>
      <w:r>
        <w:rPr>
          <w:rFonts w:ascii="Arial" w:hAnsi="Arial" w:cs="Arial"/>
          <w:b/>
          <w:i/>
          <w:sz w:val="24"/>
          <w:szCs w:val="24"/>
        </w:rPr>
        <w:t xml:space="preserve"> ESTABLECIDA EN LA RESOLUCIÓN 1956 DE 04 JULIO 2019</w:t>
      </w:r>
      <w:r w:rsidRPr="00672119">
        <w:rPr>
          <w:rFonts w:ascii="Arial" w:hAnsi="Arial" w:cs="Arial"/>
          <w:b/>
          <w:i/>
          <w:sz w:val="24"/>
          <w:szCs w:val="24"/>
        </w:rPr>
        <w:t>.”</w:t>
      </w:r>
      <w:r w:rsidRPr="00672119">
        <w:rPr>
          <w:rFonts w:ascii="Arial" w:hAnsi="Arial" w:cs="Arial"/>
          <w:b/>
          <w:sz w:val="24"/>
          <w:szCs w:val="24"/>
        </w:rPr>
        <w:t xml:space="preserve"> </w:t>
      </w:r>
      <w:r w:rsidRPr="00672119">
        <w:rPr>
          <w:rFonts w:ascii="Arial" w:hAnsi="Arial" w:cs="Arial"/>
          <w:sz w:val="24"/>
          <w:szCs w:val="24"/>
        </w:rPr>
        <w:t xml:space="preserve">POR EL TÉRMINO DE </w:t>
      </w:r>
      <w:r>
        <w:rPr>
          <w:rFonts w:ascii="Arial" w:hAnsi="Arial" w:cs="Arial"/>
          <w:sz w:val="24"/>
          <w:szCs w:val="24"/>
        </w:rPr>
        <w:t xml:space="preserve">DOS </w:t>
      </w:r>
      <w:r w:rsidRPr="006721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672119">
        <w:rPr>
          <w:rFonts w:ascii="Arial" w:hAnsi="Arial" w:cs="Arial"/>
          <w:sz w:val="24"/>
          <w:szCs w:val="24"/>
        </w:rPr>
        <w:t>) MESES.</w:t>
      </w:r>
    </w:p>
    <w:p w14:paraId="3971D5A4" w14:textId="77777777" w:rsidR="00A5666A" w:rsidRPr="00672119" w:rsidRDefault="00A5666A" w:rsidP="00A5666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 xml:space="preserve">LA MEDIDA CONSISTE EN QUE LOS PASAJEROS QUE VIAJEN DESDE EL AEROPUERTO </w:t>
      </w:r>
      <w:r>
        <w:rPr>
          <w:rFonts w:ascii="Arial" w:hAnsi="Arial" w:cs="Arial"/>
          <w:sz w:val="24"/>
          <w:szCs w:val="24"/>
        </w:rPr>
        <w:t>PALONEGRO</w:t>
      </w:r>
      <w:r w:rsidRPr="00672119">
        <w:rPr>
          <w:rFonts w:ascii="Arial" w:hAnsi="Arial" w:cs="Arial"/>
          <w:sz w:val="24"/>
          <w:szCs w:val="24"/>
        </w:rPr>
        <w:t xml:space="preserve"> DE LA CIUDAD DE </w:t>
      </w:r>
      <w:r>
        <w:rPr>
          <w:rFonts w:ascii="Arial" w:hAnsi="Arial" w:cs="Arial"/>
          <w:sz w:val="24"/>
          <w:szCs w:val="24"/>
        </w:rPr>
        <w:t>BUCARAMANGA</w:t>
      </w:r>
      <w:r w:rsidRPr="00672119">
        <w:rPr>
          <w:rFonts w:ascii="Arial" w:hAnsi="Arial" w:cs="Arial"/>
          <w:sz w:val="24"/>
          <w:szCs w:val="24"/>
        </w:rPr>
        <w:t xml:space="preserve">, EN LA RUTA AÉREA </w:t>
      </w:r>
      <w:r>
        <w:rPr>
          <w:rFonts w:ascii="Arial" w:hAnsi="Arial" w:cs="Arial"/>
          <w:sz w:val="24"/>
          <w:szCs w:val="24"/>
        </w:rPr>
        <w:t xml:space="preserve">BUCARAMANGA </w:t>
      </w:r>
      <w:r w:rsidRPr="006721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72119">
        <w:rPr>
          <w:rFonts w:ascii="Arial" w:hAnsi="Arial" w:cs="Arial"/>
          <w:sz w:val="24"/>
          <w:szCs w:val="24"/>
        </w:rPr>
        <w:t>VILLAVICENCIO, EN CUALQUIER AEROLÍNEA NO PAGARÁN LA TASA AEROPORTUARIA NACIONAL.</w:t>
      </w:r>
    </w:p>
    <w:p w14:paraId="5F1DD130" w14:textId="77777777" w:rsidR="00A5666A" w:rsidRPr="00672119" w:rsidRDefault="00A5666A" w:rsidP="00A5666A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ESTA MEDIDA RIGE A PARTIR DE LAS 00</w:t>
      </w:r>
      <w:r>
        <w:rPr>
          <w:rFonts w:ascii="Arial" w:hAnsi="Arial" w:cs="Arial"/>
          <w:b/>
          <w:sz w:val="24"/>
          <w:szCs w:val="24"/>
        </w:rPr>
        <w:t>:00 HORAS DEL 05</w:t>
      </w:r>
      <w:r w:rsidRPr="0067211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OCTUBRE </w:t>
      </w:r>
      <w:r w:rsidRPr="00672119">
        <w:rPr>
          <w:rFonts w:ascii="Arial" w:hAnsi="Arial" w:cs="Arial"/>
          <w:b/>
          <w:sz w:val="24"/>
          <w:szCs w:val="24"/>
        </w:rPr>
        <w:t xml:space="preserve">DE 2019, HASTA LAS 23:59 HORAS DEL </w:t>
      </w:r>
      <w:r>
        <w:rPr>
          <w:rFonts w:ascii="Arial" w:hAnsi="Arial" w:cs="Arial"/>
          <w:b/>
          <w:sz w:val="24"/>
          <w:szCs w:val="24"/>
        </w:rPr>
        <w:t xml:space="preserve">04 </w:t>
      </w:r>
      <w:r w:rsidRPr="00672119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DICIEMBRE </w:t>
      </w:r>
      <w:r w:rsidRPr="00672119">
        <w:rPr>
          <w:rFonts w:ascii="Arial" w:hAnsi="Arial" w:cs="Arial"/>
          <w:b/>
          <w:sz w:val="24"/>
          <w:szCs w:val="24"/>
        </w:rPr>
        <w:t>DE 2019 Y APLICARÁ ÚNICAMENTE PARA LAS COMPRAS DE TIQUETES EFECTUADOS DENTRO DEL PERIODO MENCIONADO Y SOLO PARA LOS TIQUETES QUE VAYAN A SER UTILIZADOS DENTRO DEL MISMO PERIODO.</w:t>
      </w:r>
    </w:p>
    <w:p w14:paraId="15EF0BC3" w14:textId="3A94C06F" w:rsidR="00A5666A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7A7399D" w14:textId="77777777" w:rsidR="00A5666A" w:rsidRPr="00672119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EA2EBD8" w14:textId="77777777" w:rsidR="00A5666A" w:rsidRPr="00672119" w:rsidRDefault="00A5666A" w:rsidP="00A5666A">
      <w:pPr>
        <w:pStyle w:val="Sinespaciado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>Bogotá</w:t>
      </w:r>
      <w:r>
        <w:rPr>
          <w:rFonts w:ascii="Arial" w:hAnsi="Arial" w:cs="Arial"/>
          <w:sz w:val="24"/>
          <w:szCs w:val="24"/>
        </w:rPr>
        <w:t xml:space="preserve"> D.C</w:t>
      </w:r>
      <w:r w:rsidRPr="006721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04</w:t>
      </w:r>
      <w:r w:rsidRPr="00672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octubre </w:t>
      </w:r>
      <w:r w:rsidRPr="00672119">
        <w:rPr>
          <w:rFonts w:ascii="Arial" w:hAnsi="Arial" w:cs="Arial"/>
          <w:sz w:val="24"/>
          <w:szCs w:val="24"/>
        </w:rPr>
        <w:t>de 2019</w:t>
      </w:r>
      <w:r>
        <w:rPr>
          <w:rFonts w:ascii="Arial" w:hAnsi="Arial" w:cs="Arial"/>
          <w:sz w:val="24"/>
          <w:szCs w:val="24"/>
        </w:rPr>
        <w:t>.</w:t>
      </w:r>
    </w:p>
    <w:p w14:paraId="1B3E7332" w14:textId="655A2D53" w:rsidR="00A5666A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F89BB91" w14:textId="71ED9186" w:rsidR="00A5666A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1F4B871" w14:textId="77777777" w:rsidR="00A5666A" w:rsidRPr="00672119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5D601B5" w14:textId="77777777" w:rsidR="00A5666A" w:rsidRPr="00672119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E0C4D9A" w14:textId="64549D24" w:rsidR="00A5666A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D1D62F8" w14:textId="77777777" w:rsidR="00A5666A" w:rsidRPr="00672119" w:rsidRDefault="00A5666A" w:rsidP="00A566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909E668" w14:textId="77777777" w:rsidR="00A5666A" w:rsidRPr="00672119" w:rsidRDefault="00A5666A" w:rsidP="00A5666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0BD91F57" w14:textId="77777777" w:rsidR="00A5666A" w:rsidRPr="00672119" w:rsidRDefault="00A5666A" w:rsidP="00A566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JUAN CARLOS SALAZAR GÓMEZ</w:t>
      </w:r>
      <w:r w:rsidRPr="004D6033">
        <w:rPr>
          <w:rFonts w:ascii="Arial" w:hAnsi="Arial" w:cs="Arial"/>
          <w:b/>
          <w:sz w:val="24"/>
          <w:szCs w:val="24"/>
        </w:rPr>
        <w:t xml:space="preserve"> </w:t>
      </w:r>
    </w:p>
    <w:p w14:paraId="23941450" w14:textId="77777777" w:rsidR="00A5666A" w:rsidRPr="00672119" w:rsidRDefault="00A5666A" w:rsidP="00A566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Director General</w:t>
      </w:r>
    </w:p>
    <w:p w14:paraId="02DC1463" w14:textId="77777777" w:rsidR="00A5666A" w:rsidRPr="00672119" w:rsidRDefault="00A5666A" w:rsidP="00A5666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038783DC" w14:textId="77777777" w:rsidR="00D34DA2" w:rsidRPr="00672119" w:rsidRDefault="00D34DA2" w:rsidP="00D34DA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7CE181AE" w14:textId="678F7E71" w:rsidR="00067B3A" w:rsidRPr="007E78E5" w:rsidRDefault="00827572" w:rsidP="00873F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End w:id="0"/>
    </w:p>
    <w:sectPr w:rsidR="00067B3A" w:rsidRPr="007E78E5" w:rsidSect="00880BA7">
      <w:headerReference w:type="default" r:id="rId7"/>
      <w:foot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A1E4" w14:textId="77777777" w:rsidR="00C97D40" w:rsidRDefault="00C97D40" w:rsidP="007C6876">
      <w:pPr>
        <w:spacing w:after="0" w:line="240" w:lineRule="auto"/>
      </w:pPr>
      <w:r>
        <w:separator/>
      </w:r>
    </w:p>
  </w:endnote>
  <w:endnote w:type="continuationSeparator" w:id="0">
    <w:p w14:paraId="4EF39E75" w14:textId="77777777" w:rsidR="00C97D40" w:rsidRDefault="00C97D40" w:rsidP="007C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F165" w14:textId="77777777" w:rsidR="007C6876" w:rsidRPr="004521AE" w:rsidRDefault="007C6876" w:rsidP="007C6876">
    <w:pPr>
      <w:pStyle w:val="Piedepgina"/>
      <w:tabs>
        <w:tab w:val="right" w:pos="9900"/>
      </w:tabs>
      <w:ind w:left="-1260" w:right="-1315"/>
      <w:jc w:val="center"/>
      <w:rPr>
        <w:rFonts w:ascii="Arial" w:hAnsi="Arial" w:cs="Arial"/>
        <w:color w:val="0000FF"/>
        <w:sz w:val="18"/>
        <w:szCs w:val="18"/>
      </w:rPr>
    </w:pPr>
    <w:r w:rsidRPr="004521AE">
      <w:rPr>
        <w:rFonts w:ascii="Arial" w:hAnsi="Arial" w:cs="Arial"/>
        <w:color w:val="0000FF"/>
        <w:sz w:val="18"/>
        <w:szCs w:val="18"/>
      </w:rPr>
      <w:t>Avenida El Dorado No.103-15 ■ Tel. (57-1) 4251000 -5948600 ■ A.A. (P.O. Box) 151755 / 12307 ■ www. Aerocivil.gov.co</w:t>
    </w:r>
  </w:p>
  <w:p w14:paraId="08957215" w14:textId="77777777" w:rsidR="007C6876" w:rsidRDefault="007C6876" w:rsidP="007C6876">
    <w:pPr>
      <w:pStyle w:val="Piedepgina"/>
      <w:jc w:val="center"/>
    </w:pPr>
    <w:r w:rsidRPr="00D022BD">
      <w:rPr>
        <w:rFonts w:ascii="Arial" w:hAnsi="Arial" w:cs="Arial"/>
        <w:color w:val="0000FF"/>
        <w:sz w:val="18"/>
        <w:szCs w:val="18"/>
      </w:rPr>
      <w:t>Bogotá, D.C.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2288" w14:textId="77777777" w:rsidR="00C97D40" w:rsidRDefault="00C97D40" w:rsidP="007C6876">
      <w:pPr>
        <w:spacing w:after="0" w:line="240" w:lineRule="auto"/>
      </w:pPr>
      <w:r>
        <w:separator/>
      </w:r>
    </w:p>
  </w:footnote>
  <w:footnote w:type="continuationSeparator" w:id="0">
    <w:p w14:paraId="3007E0F9" w14:textId="77777777" w:rsidR="00C97D40" w:rsidRDefault="00C97D40" w:rsidP="007C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DEF4" w14:textId="77777777" w:rsidR="007C6876" w:rsidRDefault="007C687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4618501" wp14:editId="4C3840DE">
          <wp:simplePos x="0" y="0"/>
          <wp:positionH relativeFrom="column">
            <wp:posOffset>-838200</wp:posOffset>
          </wp:positionH>
          <wp:positionV relativeFrom="paragraph">
            <wp:posOffset>-10160</wp:posOffset>
          </wp:positionV>
          <wp:extent cx="4518837" cy="818707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837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61F5"/>
    <w:multiLevelType w:val="hybridMultilevel"/>
    <w:tmpl w:val="720E0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4894"/>
    <w:multiLevelType w:val="hybridMultilevel"/>
    <w:tmpl w:val="45484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1CD"/>
    <w:multiLevelType w:val="hybridMultilevel"/>
    <w:tmpl w:val="D5C6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A7"/>
    <w:rsid w:val="00001702"/>
    <w:rsid w:val="0000593A"/>
    <w:rsid w:val="000130CA"/>
    <w:rsid w:val="00014BE0"/>
    <w:rsid w:val="000200A3"/>
    <w:rsid w:val="00035E52"/>
    <w:rsid w:val="00066A91"/>
    <w:rsid w:val="00067B3A"/>
    <w:rsid w:val="00077250"/>
    <w:rsid w:val="0009065A"/>
    <w:rsid w:val="00092BF0"/>
    <w:rsid w:val="000A08E7"/>
    <w:rsid w:val="000A5E83"/>
    <w:rsid w:val="000B12BF"/>
    <w:rsid w:val="000B4D56"/>
    <w:rsid w:val="000B753D"/>
    <w:rsid w:val="000C006D"/>
    <w:rsid w:val="000C6EC5"/>
    <w:rsid w:val="000D2F31"/>
    <w:rsid w:val="000D57B6"/>
    <w:rsid w:val="000E2B85"/>
    <w:rsid w:val="00124C64"/>
    <w:rsid w:val="00125C72"/>
    <w:rsid w:val="00140593"/>
    <w:rsid w:val="00145AE2"/>
    <w:rsid w:val="00145C22"/>
    <w:rsid w:val="001553FA"/>
    <w:rsid w:val="00161AA0"/>
    <w:rsid w:val="00162693"/>
    <w:rsid w:val="001724AB"/>
    <w:rsid w:val="001A426D"/>
    <w:rsid w:val="001B1872"/>
    <w:rsid w:val="001D42B0"/>
    <w:rsid w:val="002115A8"/>
    <w:rsid w:val="00213B50"/>
    <w:rsid w:val="002204B2"/>
    <w:rsid w:val="00221420"/>
    <w:rsid w:val="002216BB"/>
    <w:rsid w:val="00236EA9"/>
    <w:rsid w:val="00257537"/>
    <w:rsid w:val="002641F7"/>
    <w:rsid w:val="00265EA7"/>
    <w:rsid w:val="0027216F"/>
    <w:rsid w:val="0028178E"/>
    <w:rsid w:val="002B531F"/>
    <w:rsid w:val="002E2872"/>
    <w:rsid w:val="002F2C71"/>
    <w:rsid w:val="00303832"/>
    <w:rsid w:val="00304D8C"/>
    <w:rsid w:val="00320DDD"/>
    <w:rsid w:val="0033076B"/>
    <w:rsid w:val="00330819"/>
    <w:rsid w:val="0034372A"/>
    <w:rsid w:val="00355345"/>
    <w:rsid w:val="00357F76"/>
    <w:rsid w:val="003658D4"/>
    <w:rsid w:val="003E0B99"/>
    <w:rsid w:val="00427A89"/>
    <w:rsid w:val="00432BA5"/>
    <w:rsid w:val="00452A6F"/>
    <w:rsid w:val="0046004F"/>
    <w:rsid w:val="00462082"/>
    <w:rsid w:val="00466BD9"/>
    <w:rsid w:val="0047051C"/>
    <w:rsid w:val="004726EE"/>
    <w:rsid w:val="004A2264"/>
    <w:rsid w:val="004F6001"/>
    <w:rsid w:val="0050070D"/>
    <w:rsid w:val="00514240"/>
    <w:rsid w:val="00531359"/>
    <w:rsid w:val="00531A9C"/>
    <w:rsid w:val="00533056"/>
    <w:rsid w:val="00557B95"/>
    <w:rsid w:val="00566853"/>
    <w:rsid w:val="00586144"/>
    <w:rsid w:val="00592B5E"/>
    <w:rsid w:val="00594AEE"/>
    <w:rsid w:val="005968D7"/>
    <w:rsid w:val="005A272A"/>
    <w:rsid w:val="005B14DB"/>
    <w:rsid w:val="005B668E"/>
    <w:rsid w:val="005B6B2F"/>
    <w:rsid w:val="005E0A2E"/>
    <w:rsid w:val="00610A94"/>
    <w:rsid w:val="006217BC"/>
    <w:rsid w:val="006256F3"/>
    <w:rsid w:val="00626CF7"/>
    <w:rsid w:val="006510A7"/>
    <w:rsid w:val="00654F82"/>
    <w:rsid w:val="00657831"/>
    <w:rsid w:val="00661FBE"/>
    <w:rsid w:val="00673C00"/>
    <w:rsid w:val="00674EF9"/>
    <w:rsid w:val="006802D6"/>
    <w:rsid w:val="00682E10"/>
    <w:rsid w:val="00687B2C"/>
    <w:rsid w:val="006A3722"/>
    <w:rsid w:val="006A373F"/>
    <w:rsid w:val="006B28BB"/>
    <w:rsid w:val="006C53CB"/>
    <w:rsid w:val="006E215C"/>
    <w:rsid w:val="007031E7"/>
    <w:rsid w:val="007131FC"/>
    <w:rsid w:val="00714CC9"/>
    <w:rsid w:val="00715E64"/>
    <w:rsid w:val="00720FDF"/>
    <w:rsid w:val="00721ACA"/>
    <w:rsid w:val="00745559"/>
    <w:rsid w:val="007652B8"/>
    <w:rsid w:val="007668D3"/>
    <w:rsid w:val="00767046"/>
    <w:rsid w:val="00795132"/>
    <w:rsid w:val="007B6085"/>
    <w:rsid w:val="007C03A7"/>
    <w:rsid w:val="007C327A"/>
    <w:rsid w:val="007C6876"/>
    <w:rsid w:val="007D0B3D"/>
    <w:rsid w:val="007D3F77"/>
    <w:rsid w:val="007E78E5"/>
    <w:rsid w:val="007F53E2"/>
    <w:rsid w:val="008079AD"/>
    <w:rsid w:val="0081461C"/>
    <w:rsid w:val="00816E95"/>
    <w:rsid w:val="00827572"/>
    <w:rsid w:val="00842EEF"/>
    <w:rsid w:val="00843BF2"/>
    <w:rsid w:val="0085415D"/>
    <w:rsid w:val="00867BC0"/>
    <w:rsid w:val="00873FDE"/>
    <w:rsid w:val="0088010F"/>
    <w:rsid w:val="00880BA7"/>
    <w:rsid w:val="00884FA5"/>
    <w:rsid w:val="008910AC"/>
    <w:rsid w:val="0089142E"/>
    <w:rsid w:val="008A7F8A"/>
    <w:rsid w:val="008B4879"/>
    <w:rsid w:val="008B543E"/>
    <w:rsid w:val="008C0A0C"/>
    <w:rsid w:val="008C1AAF"/>
    <w:rsid w:val="008D7F85"/>
    <w:rsid w:val="008E2F86"/>
    <w:rsid w:val="008E56A0"/>
    <w:rsid w:val="008E70B6"/>
    <w:rsid w:val="009123B2"/>
    <w:rsid w:val="009167FA"/>
    <w:rsid w:val="009174FC"/>
    <w:rsid w:val="00923A18"/>
    <w:rsid w:val="009539DD"/>
    <w:rsid w:val="0098126D"/>
    <w:rsid w:val="00983BD7"/>
    <w:rsid w:val="0099232A"/>
    <w:rsid w:val="009A575A"/>
    <w:rsid w:val="009B726C"/>
    <w:rsid w:val="009D6440"/>
    <w:rsid w:val="009F185F"/>
    <w:rsid w:val="009F5957"/>
    <w:rsid w:val="00A037B6"/>
    <w:rsid w:val="00A03D99"/>
    <w:rsid w:val="00A252FD"/>
    <w:rsid w:val="00A33279"/>
    <w:rsid w:val="00A33281"/>
    <w:rsid w:val="00A349C1"/>
    <w:rsid w:val="00A5666A"/>
    <w:rsid w:val="00A71F97"/>
    <w:rsid w:val="00A81105"/>
    <w:rsid w:val="00A96B42"/>
    <w:rsid w:val="00AB2092"/>
    <w:rsid w:val="00AB504B"/>
    <w:rsid w:val="00AB7D9B"/>
    <w:rsid w:val="00AD142D"/>
    <w:rsid w:val="00AE6672"/>
    <w:rsid w:val="00AF30E0"/>
    <w:rsid w:val="00AF320B"/>
    <w:rsid w:val="00B204B8"/>
    <w:rsid w:val="00B2059A"/>
    <w:rsid w:val="00B22079"/>
    <w:rsid w:val="00B227B2"/>
    <w:rsid w:val="00B32F9B"/>
    <w:rsid w:val="00B33798"/>
    <w:rsid w:val="00B60DB6"/>
    <w:rsid w:val="00B66983"/>
    <w:rsid w:val="00B66BD0"/>
    <w:rsid w:val="00B81E47"/>
    <w:rsid w:val="00B83117"/>
    <w:rsid w:val="00B9401F"/>
    <w:rsid w:val="00B9701D"/>
    <w:rsid w:val="00BA28B2"/>
    <w:rsid w:val="00BC0013"/>
    <w:rsid w:val="00BC183C"/>
    <w:rsid w:val="00BD02CE"/>
    <w:rsid w:val="00BD2096"/>
    <w:rsid w:val="00BE2DC2"/>
    <w:rsid w:val="00BE6FE4"/>
    <w:rsid w:val="00BF2CBF"/>
    <w:rsid w:val="00C06D7D"/>
    <w:rsid w:val="00C15FBB"/>
    <w:rsid w:val="00C17BA1"/>
    <w:rsid w:val="00C20348"/>
    <w:rsid w:val="00C229D2"/>
    <w:rsid w:val="00C27853"/>
    <w:rsid w:val="00C30014"/>
    <w:rsid w:val="00C61D7A"/>
    <w:rsid w:val="00C630CD"/>
    <w:rsid w:val="00C649B9"/>
    <w:rsid w:val="00C650D6"/>
    <w:rsid w:val="00C8210A"/>
    <w:rsid w:val="00C82ACE"/>
    <w:rsid w:val="00C864F1"/>
    <w:rsid w:val="00C86B1F"/>
    <w:rsid w:val="00C937B8"/>
    <w:rsid w:val="00C97D40"/>
    <w:rsid w:val="00CA45C5"/>
    <w:rsid w:val="00CB4C61"/>
    <w:rsid w:val="00CB4E71"/>
    <w:rsid w:val="00CE3B96"/>
    <w:rsid w:val="00CE58EA"/>
    <w:rsid w:val="00CE6369"/>
    <w:rsid w:val="00CF1F5A"/>
    <w:rsid w:val="00D01C9C"/>
    <w:rsid w:val="00D0680D"/>
    <w:rsid w:val="00D071CA"/>
    <w:rsid w:val="00D1088D"/>
    <w:rsid w:val="00D1562B"/>
    <w:rsid w:val="00D24C1F"/>
    <w:rsid w:val="00D32704"/>
    <w:rsid w:val="00D34DA2"/>
    <w:rsid w:val="00D35F41"/>
    <w:rsid w:val="00D405E2"/>
    <w:rsid w:val="00D51396"/>
    <w:rsid w:val="00D62B13"/>
    <w:rsid w:val="00DA26A4"/>
    <w:rsid w:val="00DA476F"/>
    <w:rsid w:val="00DB0009"/>
    <w:rsid w:val="00DB00B3"/>
    <w:rsid w:val="00DB5E76"/>
    <w:rsid w:val="00DC4AB2"/>
    <w:rsid w:val="00DC7AD7"/>
    <w:rsid w:val="00DD0C51"/>
    <w:rsid w:val="00DD1A1F"/>
    <w:rsid w:val="00DD2426"/>
    <w:rsid w:val="00DE17E9"/>
    <w:rsid w:val="00DE322A"/>
    <w:rsid w:val="00DE64F7"/>
    <w:rsid w:val="00E21AA9"/>
    <w:rsid w:val="00E2500C"/>
    <w:rsid w:val="00E30134"/>
    <w:rsid w:val="00E34F05"/>
    <w:rsid w:val="00E36A15"/>
    <w:rsid w:val="00E57AA0"/>
    <w:rsid w:val="00E658E1"/>
    <w:rsid w:val="00E76DF7"/>
    <w:rsid w:val="00E80867"/>
    <w:rsid w:val="00E815F1"/>
    <w:rsid w:val="00E81DE8"/>
    <w:rsid w:val="00E908C9"/>
    <w:rsid w:val="00E91BD7"/>
    <w:rsid w:val="00E958E8"/>
    <w:rsid w:val="00EA1173"/>
    <w:rsid w:val="00EB31AE"/>
    <w:rsid w:val="00EC16EA"/>
    <w:rsid w:val="00EC2E0D"/>
    <w:rsid w:val="00ED0BE2"/>
    <w:rsid w:val="00ED6A93"/>
    <w:rsid w:val="00EE4992"/>
    <w:rsid w:val="00EF7874"/>
    <w:rsid w:val="00F11496"/>
    <w:rsid w:val="00F323D7"/>
    <w:rsid w:val="00F32BA9"/>
    <w:rsid w:val="00F43DF9"/>
    <w:rsid w:val="00F56A4A"/>
    <w:rsid w:val="00F67DBC"/>
    <w:rsid w:val="00F67E93"/>
    <w:rsid w:val="00F77ECE"/>
    <w:rsid w:val="00F8188A"/>
    <w:rsid w:val="00F900DE"/>
    <w:rsid w:val="00F976F1"/>
    <w:rsid w:val="00FA0038"/>
    <w:rsid w:val="00FA03F8"/>
    <w:rsid w:val="00FA0537"/>
    <w:rsid w:val="00FA1DDB"/>
    <w:rsid w:val="00FB2109"/>
    <w:rsid w:val="00FB4A42"/>
    <w:rsid w:val="00FB4E2E"/>
    <w:rsid w:val="00FB6C18"/>
    <w:rsid w:val="00FC6F0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B9F"/>
  <w15:chartTrackingRefBased/>
  <w15:docId w15:val="{69A82E81-F5D6-4C72-BD9D-C787B7E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876"/>
  </w:style>
  <w:style w:type="paragraph" w:styleId="Piedepgina">
    <w:name w:val="footer"/>
    <w:basedOn w:val="Normal"/>
    <w:link w:val="PiedepginaCar"/>
    <w:unhideWhenUsed/>
    <w:rsid w:val="007C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876"/>
  </w:style>
  <w:style w:type="paragraph" w:styleId="Textonotapie">
    <w:name w:val="footnote text"/>
    <w:basedOn w:val="Normal"/>
    <w:link w:val="TextonotapieCar"/>
    <w:uiPriority w:val="99"/>
    <w:semiHidden/>
    <w:unhideWhenUsed/>
    <w:rsid w:val="007C68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876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658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3FDE"/>
    <w:pPr>
      <w:ind w:left="720"/>
      <w:contextualSpacing/>
    </w:pPr>
  </w:style>
  <w:style w:type="paragraph" w:customStyle="1" w:styleId="xmsonormal">
    <w:name w:val="x_msonormal"/>
    <w:basedOn w:val="Normal"/>
    <w:rsid w:val="001A426D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paragraph" w:styleId="Sinespaciado">
    <w:name w:val="No Spacing"/>
    <w:uiPriority w:val="1"/>
    <w:qFormat/>
    <w:rsid w:val="00D34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47A1104287D4FB8F4915D32CA057A" ma:contentTypeVersion="6" ma:contentTypeDescription="Create a new document." ma:contentTypeScope="" ma:versionID="da804fa80ae629b695ae5261c3447943">
  <xsd:schema xmlns:xsd="http://www.w3.org/2001/XMLSchema" xmlns:xs="http://www.w3.org/2001/XMLSchema" xmlns:p="http://schemas.microsoft.com/office/2006/metadata/properties" xmlns:ns2="30767a6b-a009-4a2a-ac83-8b442d413e2d" targetNamespace="http://schemas.microsoft.com/office/2006/metadata/properties" ma:root="true" ma:fieldsID="fdf08ccd33f80f173329775e20726dfa" ns2:_="">
    <xsd:import namespace="30767a6b-a009-4a2a-ac83-8b442d413e2d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ocumento" minOccurs="0"/>
                <xsd:element ref="ns2:Formato" minOccurs="0"/>
                <xsd:element ref="ns2:Filtro" minOccurs="0"/>
                <xsd:element ref="ns2:Vigencia" minOccurs="0"/>
                <xsd:element ref="ns2:ui8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7a6b-a009-4a2a-ac83-8b442d413e2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default="Boletín" ma:format="Dropdown" ma:internalName="Tipo_x0020_documento">
      <xsd:simpleType>
        <xsd:restriction base="dms:Choice">
          <xsd:enumeration value="Boletín"/>
          <xsd:enumeration value="Manual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12" nillable="true" ma:displayName="Vigencia" ma:description="2016&#10;2015" ma:internalName="Vigencia">
      <xsd:simpleType>
        <xsd:restriction base="dms:Text">
          <xsd:maxLength value="255"/>
        </xsd:restriction>
      </xsd:simpleType>
    </xsd:element>
    <xsd:element name="ui8i" ma:index="13" nillable="true" ma:displayName="Texto" ma:internalName="ui8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30767a6b-a009-4a2a-ac83-8b442d413e2d">Documentos de Interés</Filtro>
    <Tipo_x0020_documento xmlns="30767a6b-a009-4a2a-ac83-8b442d413e2d">Boletín</Tipo_x0020_documento>
    <Vigencia xmlns="30767a6b-a009-4a2a-ac83-8b442d413e2d" xsi:nil="true"/>
    <Descripci_x00f3_n xmlns="30767a6b-a009-4a2a-ac83-8b442d413e2d" xsi:nil="true"/>
    <Formato xmlns="30767a6b-a009-4a2a-ac83-8b442d413e2d">/Style%20Library/Images/doc.svg</Formato>
    <ui8i xmlns="30767a6b-a009-4a2a-ac83-8b442d413e2d" xsi:nil="true"/>
  </documentManagement>
</p:properties>
</file>

<file path=customXml/itemProps1.xml><?xml version="1.0" encoding="utf-8"?>
<ds:datastoreItem xmlns:ds="http://schemas.openxmlformats.org/officeDocument/2006/customXml" ds:itemID="{2E800AA3-C96C-49EE-8EAD-BF0C235B040D}"/>
</file>

<file path=customXml/itemProps2.xml><?xml version="1.0" encoding="utf-8"?>
<ds:datastoreItem xmlns:ds="http://schemas.openxmlformats.org/officeDocument/2006/customXml" ds:itemID="{B510BEAB-10F6-47EE-A628-632DC9758699}"/>
</file>

<file path=customXml/itemProps3.xml><?xml version="1.0" encoding="utf-8"?>
<ds:datastoreItem xmlns:ds="http://schemas.openxmlformats.org/officeDocument/2006/customXml" ds:itemID="{5111EB60-FFC1-466D-AB7B-AA3CB1BCB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Medidas sobre la tasa aeroportuaria en el trayecto Bucaramanga- Villavicencio</dc:title>
  <dc:subject/>
  <dc:creator>Patricia Alexandra De Castro Brando</dc:creator>
  <cp:keywords/>
  <dc:description/>
  <cp:lastModifiedBy>Claudia Beatriz Esguerra Barragan</cp:lastModifiedBy>
  <cp:revision>3</cp:revision>
  <cp:lastPrinted>2019-10-04T00:39:00Z</cp:lastPrinted>
  <dcterms:created xsi:type="dcterms:W3CDTF">2019-10-04T18:24:00Z</dcterms:created>
  <dcterms:modified xsi:type="dcterms:W3CDTF">2019-10-04T18:25:00Z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0x010100D5447A1104287D4FB8F4915D32CA057A</vt:lpwstr>
  </property>
</Properties>
</file>